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48D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4" w:lineRule="atLeast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北京师范大学珠海校区202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-202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学年第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学期重点主题班建活动立项项目</w:t>
      </w:r>
    </w:p>
    <w:p w14:paraId="782A1B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</w:p>
    <w:tbl>
      <w:tblPr>
        <w:tblStyle w:val="5"/>
        <w:tblW w:w="146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1635"/>
        <w:gridCol w:w="1875"/>
        <w:gridCol w:w="3600"/>
        <w:gridCol w:w="5280"/>
        <w:gridCol w:w="1514"/>
      </w:tblGrid>
      <w:tr w14:paraId="04969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4F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Style w:val="12"/>
                <w:rFonts w:hint="eastAsia"/>
                <w:lang w:val="en-US" w:eastAsia="zh-CN" w:bidi="ar"/>
              </w:rPr>
            </w:pPr>
            <w:r>
              <w:rPr>
                <w:rStyle w:val="12"/>
                <w:rFonts w:hint="eastAsia"/>
                <w:lang w:val="en-US" w:eastAsia="zh-CN" w:bidi="ar"/>
              </w:rPr>
              <w:t>序号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B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Style w:val="12"/>
                <w:rFonts w:hint="eastAsia"/>
                <w:lang w:val="en-US" w:eastAsia="zh-CN" w:bidi="ar"/>
              </w:rPr>
            </w:pPr>
            <w:r>
              <w:rPr>
                <w:rStyle w:val="12"/>
                <w:rFonts w:hint="eastAsia"/>
                <w:lang w:val="en-US" w:eastAsia="zh-CN" w:bidi="ar"/>
              </w:rPr>
              <w:t>项目编号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8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Style w:val="12"/>
                <w:rFonts w:hint="eastAsia"/>
                <w:lang w:val="en-US" w:eastAsia="zh-CN" w:bidi="ar"/>
              </w:rPr>
            </w:pPr>
            <w:r>
              <w:rPr>
                <w:rStyle w:val="12"/>
                <w:rFonts w:hint="eastAsia"/>
                <w:lang w:val="en-US" w:eastAsia="zh-CN" w:bidi="ar"/>
              </w:rPr>
              <w:t>单位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6F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Style w:val="12"/>
                <w:rFonts w:hint="eastAsia"/>
                <w:lang w:val="en-US" w:eastAsia="zh-CN" w:bidi="ar"/>
              </w:rPr>
            </w:pPr>
            <w:r>
              <w:rPr>
                <w:rStyle w:val="12"/>
                <w:rFonts w:hint="eastAsia"/>
                <w:lang w:val="en-US" w:eastAsia="zh-CN" w:bidi="ar"/>
              </w:rPr>
              <w:t>班级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C9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Style w:val="12"/>
                <w:rFonts w:hint="eastAsia"/>
                <w:lang w:val="en-US" w:eastAsia="zh-CN" w:bidi="ar"/>
              </w:rPr>
            </w:pPr>
            <w:r>
              <w:rPr>
                <w:rStyle w:val="12"/>
                <w:rFonts w:hint="eastAsia"/>
                <w:lang w:val="en-US" w:eastAsia="zh-CN" w:bidi="ar"/>
              </w:rPr>
              <w:t>项目名称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69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Style w:val="12"/>
                <w:rFonts w:hint="eastAsia"/>
                <w:lang w:val="en-US" w:eastAsia="zh-CN" w:bidi="ar"/>
              </w:rPr>
            </w:pPr>
            <w:r>
              <w:rPr>
                <w:rStyle w:val="12"/>
                <w:rFonts w:hint="eastAsia"/>
                <w:lang w:val="en-US" w:eastAsia="zh-CN" w:bidi="ar"/>
              </w:rPr>
              <w:t>项目负责人</w:t>
            </w:r>
          </w:p>
        </w:tc>
      </w:tr>
      <w:tr w14:paraId="404AD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5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F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XQBJ20261001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F7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乐育书院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15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2024级数学3班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93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“数海π对·学风同行”学风建设品牌活动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79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文婧怡</w:t>
            </w:r>
          </w:p>
        </w:tc>
      </w:tr>
      <w:tr w14:paraId="4E391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FE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5C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XQBJ20261002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9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弘文书院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F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2025级汉语言文学1班（公师）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1E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研学筑基，师者启航 ——“4+2”本研衔接公费师范生</w:t>
            </w:r>
          </w:p>
          <w:p w14:paraId="73B7C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学业能力提升“1314”专项行动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C2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邹萍</w:t>
            </w:r>
          </w:p>
        </w:tc>
      </w:tr>
      <w:tr w14:paraId="1907A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B3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6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XQBJ20261003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97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砺行书院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2D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2026级英语2班（优师）</w:t>
            </w:r>
          </w:p>
          <w:p w14:paraId="4AA49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2025级英语2班（优师）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97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笃学砺行，薪火相扶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1F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吕科慧</w:t>
            </w:r>
          </w:p>
        </w:tc>
      </w:tr>
      <w:tr w14:paraId="3839F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CF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6A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XQBJ20261004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C5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会同书院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0A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2024级汉语言文学1班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E6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“研途领航・心暖重阳”学业分享与心理团辅活动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F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邹仲莹</w:t>
            </w:r>
          </w:p>
        </w:tc>
      </w:tr>
      <w:tr w14:paraId="3A26B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18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D9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XQBJ20261005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1D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知行学院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04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2026级数学类1班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80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“聚力筑班风，笃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行创一品”特色班级学风建设计划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09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王雅达</w:t>
            </w:r>
          </w:p>
        </w:tc>
      </w:tr>
      <w:tr w14:paraId="4924B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57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89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XQBJ20261006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85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未来教育学院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40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2026级科学与技术教育专硕班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E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科教聚力·共学共长</w:t>
            </w:r>
          </w:p>
          <w:p w14:paraId="35D9B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——科学与技术教育专业学业能力提升与互助成长计划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33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张嘉宁</w:t>
            </w:r>
          </w:p>
        </w:tc>
      </w:tr>
      <w:tr w14:paraId="4E358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6C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CB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XQBJ20261007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AD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文理学院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44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应用统计专硕2026级02方向1班</w:t>
            </w:r>
          </w:p>
          <w:p w14:paraId="3B45F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应用统计专硕2026级02方向2班</w:t>
            </w:r>
          </w:p>
          <w:p w14:paraId="20CB9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应用统计专硕2026级02方向3班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09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数聚三班，统心共进--统计专业班风学风共建活动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8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奚瑶祺</w:t>
            </w:r>
          </w:p>
        </w:tc>
      </w:tr>
      <w:tr w14:paraId="4AF25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8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F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XQBJ20261008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B3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湾区国际商学院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00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2026级会计硕士班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9B57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6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笃学致远·知行共进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9CF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4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苏儒宸</w:t>
            </w:r>
          </w:p>
        </w:tc>
      </w:tr>
      <w:tr w14:paraId="3444A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B0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82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XQBJ20261009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77D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湾区应用心理</w:t>
            </w:r>
          </w:p>
          <w:p w14:paraId="73C8F4F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21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心理学部2026级学术博士3班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14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学术同行计划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FE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李茜</w:t>
            </w:r>
          </w:p>
        </w:tc>
      </w:tr>
    </w:tbl>
    <w:p w14:paraId="10EC5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NiMWJkNzRmNThkMWQ5MmViYmQyZjQxYWU4Zjk2NzQifQ=="/>
  </w:docVars>
  <w:rsids>
    <w:rsidRoot w:val="00DE23E6"/>
    <w:rsid w:val="000E46FB"/>
    <w:rsid w:val="00100575"/>
    <w:rsid w:val="002E44C9"/>
    <w:rsid w:val="002F5242"/>
    <w:rsid w:val="00333B95"/>
    <w:rsid w:val="00340DE2"/>
    <w:rsid w:val="0034109F"/>
    <w:rsid w:val="00386740"/>
    <w:rsid w:val="003B69B3"/>
    <w:rsid w:val="004520B1"/>
    <w:rsid w:val="00494E7D"/>
    <w:rsid w:val="004A0133"/>
    <w:rsid w:val="004B4684"/>
    <w:rsid w:val="004D0FF8"/>
    <w:rsid w:val="004F786B"/>
    <w:rsid w:val="0052464C"/>
    <w:rsid w:val="005351B6"/>
    <w:rsid w:val="005466B7"/>
    <w:rsid w:val="00550499"/>
    <w:rsid w:val="00642E5C"/>
    <w:rsid w:val="00682FFC"/>
    <w:rsid w:val="00763786"/>
    <w:rsid w:val="008568D5"/>
    <w:rsid w:val="008B566E"/>
    <w:rsid w:val="009702E8"/>
    <w:rsid w:val="00AB09CB"/>
    <w:rsid w:val="00B004B5"/>
    <w:rsid w:val="00B07992"/>
    <w:rsid w:val="00B14D51"/>
    <w:rsid w:val="00CC5936"/>
    <w:rsid w:val="00D37AF2"/>
    <w:rsid w:val="00DE23E6"/>
    <w:rsid w:val="00E23383"/>
    <w:rsid w:val="00E8211D"/>
    <w:rsid w:val="00E855BD"/>
    <w:rsid w:val="00EF203A"/>
    <w:rsid w:val="00F723A3"/>
    <w:rsid w:val="00F763C1"/>
    <w:rsid w:val="00F84FAE"/>
    <w:rsid w:val="00F906D0"/>
    <w:rsid w:val="01610122"/>
    <w:rsid w:val="028574C3"/>
    <w:rsid w:val="04C2515D"/>
    <w:rsid w:val="078801B7"/>
    <w:rsid w:val="07AB18D9"/>
    <w:rsid w:val="07CA69B5"/>
    <w:rsid w:val="09EB3A8D"/>
    <w:rsid w:val="0E7211B7"/>
    <w:rsid w:val="0EA53414"/>
    <w:rsid w:val="10947BCD"/>
    <w:rsid w:val="15485B9A"/>
    <w:rsid w:val="1BBB516C"/>
    <w:rsid w:val="1D6965B1"/>
    <w:rsid w:val="1FED2849"/>
    <w:rsid w:val="200C59D1"/>
    <w:rsid w:val="264E7CD3"/>
    <w:rsid w:val="26D11723"/>
    <w:rsid w:val="27796C51"/>
    <w:rsid w:val="282F4953"/>
    <w:rsid w:val="2F39F635"/>
    <w:rsid w:val="31253A1B"/>
    <w:rsid w:val="37543AC2"/>
    <w:rsid w:val="39803EAD"/>
    <w:rsid w:val="3FC782B8"/>
    <w:rsid w:val="41E321E8"/>
    <w:rsid w:val="4344091C"/>
    <w:rsid w:val="46726180"/>
    <w:rsid w:val="4A971C0F"/>
    <w:rsid w:val="4BCA997D"/>
    <w:rsid w:val="4CA95EFF"/>
    <w:rsid w:val="4D372FC0"/>
    <w:rsid w:val="509F1FD6"/>
    <w:rsid w:val="51EC30C9"/>
    <w:rsid w:val="52576539"/>
    <w:rsid w:val="53A44828"/>
    <w:rsid w:val="54422A6C"/>
    <w:rsid w:val="563046AC"/>
    <w:rsid w:val="5657671A"/>
    <w:rsid w:val="57755A05"/>
    <w:rsid w:val="58CD4FF7"/>
    <w:rsid w:val="597A695B"/>
    <w:rsid w:val="5B6A0607"/>
    <w:rsid w:val="5D6E48CE"/>
    <w:rsid w:val="5D9F6342"/>
    <w:rsid w:val="5DB3173F"/>
    <w:rsid w:val="5FB011CE"/>
    <w:rsid w:val="6078689C"/>
    <w:rsid w:val="63DA2222"/>
    <w:rsid w:val="65666A7C"/>
    <w:rsid w:val="67D426A3"/>
    <w:rsid w:val="6A58493C"/>
    <w:rsid w:val="6FE61D16"/>
    <w:rsid w:val="736E51D0"/>
    <w:rsid w:val="75E76DDB"/>
    <w:rsid w:val="7610040D"/>
    <w:rsid w:val="76D512BE"/>
    <w:rsid w:val="77FFECFF"/>
    <w:rsid w:val="791A19CE"/>
    <w:rsid w:val="7D5F62B6"/>
    <w:rsid w:val="7D9B4604"/>
    <w:rsid w:val="7EF47601"/>
    <w:rsid w:val="7F1D640D"/>
    <w:rsid w:val="7F74D3AD"/>
    <w:rsid w:val="8FFB60FD"/>
    <w:rsid w:val="BFF83E72"/>
    <w:rsid w:val="DE5353CD"/>
    <w:rsid w:val="E7FD331D"/>
    <w:rsid w:val="EBDD9BE5"/>
    <w:rsid w:val="F7AFA102"/>
    <w:rsid w:val="F7FFBC71"/>
    <w:rsid w:val="FBF78047"/>
    <w:rsid w:val="FEFB9A88"/>
    <w:rsid w:val="FFFF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1"/>
    <w:basedOn w:val="1"/>
    <w:next w:val="1"/>
    <w:qFormat/>
    <w:uiPriority w:val="39"/>
    <w:pPr>
      <w:spacing w:line="560" w:lineRule="exact"/>
      <w:ind w:firstLine="883" w:firstLineChars="200"/>
    </w:pPr>
    <w:rPr>
      <w:rFonts w:eastAsia="仿宋_GB2312"/>
      <w:sz w:val="28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kern w:val="2"/>
      <w:sz w:val="18"/>
      <w:szCs w:val="18"/>
    </w:rPr>
  </w:style>
  <w:style w:type="character" w:customStyle="1" w:styleId="10">
    <w:name w:val="font2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1">
    <w:name w:val="font41"/>
    <w:basedOn w:val="7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2">
    <w:name w:val="font11"/>
    <w:basedOn w:val="7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13">
    <w:name w:val="font31"/>
    <w:basedOn w:val="7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font71"/>
    <w:basedOn w:val="7"/>
    <w:qFormat/>
    <w:uiPriority w:val="0"/>
    <w:rPr>
      <w:rFonts w:ascii="Calibri" w:hAnsi="Calibri" w:cs="Calibri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440</Words>
  <Characters>592</Characters>
  <Lines>22</Lines>
  <Paragraphs>6</Paragraphs>
  <TotalTime>58</TotalTime>
  <ScaleCrop>false</ScaleCrop>
  <LinksUpToDate>false</LinksUpToDate>
  <CharactersWithSpaces>593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2023-10-13T16:11:00Z</dcterms:created>
  <dc:creator>屹 程</dc:creator>
  <cp:lastModifiedBy>北师学工</cp:lastModifiedBy>
  <cp:lastPrinted>2024-05-02T07:01:00Z</cp:lastPrinted>
  <dcterms:modified xsi:type="dcterms:W3CDTF">2026-10-15T08:53:02Z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C27026D5467A45CE9D40CDDA5876AD2D_13</vt:lpwstr>
  </property>
  <property fmtid="{D5CDD505-2E9C-101B-9397-08002B2CF9AE}" pid="4" name="KSOTemplateDocerSaveRecord">
    <vt:lpwstr>eyJoZGlkIjoiNjNmNmFkOGVjZjNlYWJiZjBkYWE2YTRhMzUxMmVmOTciLCJ1c2VySWQiOiIxNjYzMzkxNTU4In0=</vt:lpwstr>
  </property>
</Properties>
</file>