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94C0B">
      <w:pPr>
        <w:jc w:val="left"/>
        <w:rPr>
          <w:rFonts w:hint="default" w:ascii="仿宋_GB2312" w:hAnsi="Calibri" w:eastAsia="仿宋_GB2312" w:cs="Times New Roman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8"/>
          <w:lang w:val="en-US" w:eastAsia="zh-CN" w:bidi="ar-SA"/>
        </w:rPr>
        <w:t>附件3</w:t>
      </w:r>
      <w:bookmarkStart w:id="0" w:name="_GoBack"/>
      <w:bookmarkEnd w:id="0"/>
    </w:p>
    <w:p w14:paraId="7B358052">
      <w:pPr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科研成果材料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文本格式规范</w:t>
      </w:r>
    </w:p>
    <w:p w14:paraId="0BBAE5FC">
      <w:pPr>
        <w:spacing w:before="156" w:beforeLines="50" w:line="360" w:lineRule="auto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一、格式要求</w:t>
      </w:r>
    </w:p>
    <w:p w14:paraId="1D78D772">
      <w:pPr>
        <w:pStyle w:val="9"/>
        <w:spacing w:line="360" w:lineRule="auto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1.主标题用2号方正小标宋简体。</w:t>
      </w:r>
    </w:p>
    <w:p w14:paraId="5827947B">
      <w:pPr>
        <w:pStyle w:val="9"/>
        <w:spacing w:line="360" w:lineRule="auto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2.正文用3号仿宋GB2312。</w:t>
      </w:r>
    </w:p>
    <w:p w14:paraId="57825E43">
      <w:pPr>
        <w:pStyle w:val="9"/>
        <w:spacing w:line="360" w:lineRule="auto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3.文中小标题层次序号依次使用“一、”“（一）”“1.”“（1）”标注，第一层序号及小标题用3号黑体，第二层用3号楷体GB2312加粗，第三层及以下均用3号仿宋GB2312加粗。如只有两层标题时，使用“一、”“1.”标注。</w:t>
      </w:r>
    </w:p>
    <w:p w14:paraId="3C177C1A">
      <w:pPr>
        <w:pStyle w:val="9"/>
        <w:spacing w:line="360" w:lineRule="auto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4.行间距为固定值28磅。</w:t>
      </w:r>
    </w:p>
    <w:p w14:paraId="51DB93AD">
      <w:pPr>
        <w:pStyle w:val="9"/>
        <w:spacing w:line="360" w:lineRule="auto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5.页面格式为上边距25mm,下边距25mm，左边距28mm，右边距26mm。</w:t>
      </w:r>
    </w:p>
    <w:p w14:paraId="73CF1D6F">
      <w:pPr>
        <w:pStyle w:val="9"/>
        <w:spacing w:line="360" w:lineRule="auto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6.页码：“-</w:t>
      </w:r>
      <w:r>
        <w:rPr>
          <w:rFonts w:ascii="仿宋_GB2312" w:eastAsia="仿宋_GB2312"/>
          <w:sz w:val="32"/>
          <w:szCs w:val="28"/>
        </w:rPr>
        <w:t>1-</w:t>
      </w:r>
      <w:r>
        <w:rPr>
          <w:rFonts w:hint="eastAsia" w:ascii="仿宋_GB2312" w:eastAsia="仿宋_GB2312"/>
          <w:sz w:val="32"/>
          <w:szCs w:val="28"/>
        </w:rPr>
        <w:t>”的形式，宋体，四号</w:t>
      </w:r>
    </w:p>
    <w:p w14:paraId="26B72054"/>
    <w:p w14:paraId="790CC98B">
      <w:pPr>
        <w:spacing w:before="156" w:beforeLines="50" w:line="360" w:lineRule="auto"/>
        <w:ind w:firstLine="640" w:firstLineChars="200"/>
        <w:rPr>
          <w:rFonts w:hint="eastAsia"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二、格式示例</w:t>
      </w:r>
    </w:p>
    <w:p w14:paraId="180244E7">
      <w:pPr>
        <w:rPr>
          <w:rFonts w:hint="eastAsia"/>
        </w:rPr>
      </w:pPr>
    </w:p>
    <w:p w14:paraId="774EA879">
      <w:pPr>
        <w:spacing w:line="560" w:lineRule="exact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sz w:val="36"/>
          <w:szCs w:val="36"/>
        </w:rPr>
        <w:t>主</w:t>
      </w:r>
      <w:r>
        <w:rPr>
          <w:rFonts w:ascii="Times New Roman" w:hAnsi="Times New Roman" w:eastAsia="方正小标宋简体"/>
          <w:bCs/>
          <w:sz w:val="36"/>
          <w:szCs w:val="36"/>
        </w:rPr>
        <w:t>标题-方正小标宋，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2号</w:t>
      </w:r>
    </w:p>
    <w:p w14:paraId="07269101">
      <w:pPr>
        <w:spacing w:before="156" w:beforeLines="50" w:line="56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一级标题，黑体</w:t>
      </w:r>
      <w:r>
        <w:rPr>
          <w:rFonts w:hint="eastAsia" w:ascii="Times New Roman" w:hAnsi="Times New Roman" w:eastAsia="黑体"/>
          <w:bCs/>
          <w:sz w:val="32"/>
          <w:szCs w:val="32"/>
        </w:rPr>
        <w:t>，3号</w:t>
      </w:r>
    </w:p>
    <w:p w14:paraId="4874757A">
      <w:pPr>
        <w:spacing w:before="156" w:beforeLines="50" w:line="560" w:lineRule="exact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二级标题，楷体GB2312，3号加粗</w:t>
      </w:r>
    </w:p>
    <w:p w14:paraId="43C1E189">
      <w:pPr>
        <w:spacing w:before="156" w:beforeLines="50" w:line="560" w:lineRule="exact"/>
        <w:rPr>
          <w:rFonts w:ascii="Times New Roman" w:hAnsi="Times New Roman" w:eastAsia="仿宋_GB2312"/>
          <w:b/>
          <w:bCs/>
          <w:sz w:val="32"/>
          <w:szCs w:val="28"/>
        </w:rPr>
      </w:pPr>
      <w:r>
        <w:rPr>
          <w:rFonts w:ascii="Times New Roman" w:hAnsi="Times New Roman" w:eastAsia="仿宋_GB2312"/>
          <w:b/>
          <w:bCs/>
          <w:sz w:val="32"/>
          <w:szCs w:val="28"/>
        </w:rPr>
        <w:t>三级标题，仿宋GB2312，3号加粗</w:t>
      </w:r>
    </w:p>
    <w:p w14:paraId="005F3ECA">
      <w:pPr>
        <w:spacing w:before="156" w:beforeLines="50" w:line="560" w:lineRule="exact"/>
        <w:rPr>
          <w:rFonts w:hint="eastAsia"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正文，仿宋GB2312，3号，数字使用Times New Roman字体，行间距28磅。</w:t>
      </w: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911E5A-8EBE-4CF3-B4DC-0A563035BB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B628437-D13D-461A-A15A-94CC9C9BAA8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18D5B3C-BE8C-4DDA-90AE-C6C713132C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A9B83E9-5695-4253-8C50-EC3FA1AED1E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9BF1C39D-BC56-457B-81E9-71022DCE724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6E0A4">
    <w:pPr>
      <w:pStyle w:val="3"/>
      <w:jc w:val="center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ZGMzZTlmMWM3NjEzZmNmZjRmMmE1YTJiNmI4NGQifQ=="/>
  </w:docVars>
  <w:rsids>
    <w:rsidRoot w:val="002566C6"/>
    <w:rsid w:val="001E0F6F"/>
    <w:rsid w:val="00227982"/>
    <w:rsid w:val="002566C6"/>
    <w:rsid w:val="00AC13BC"/>
    <w:rsid w:val="00CE3951"/>
    <w:rsid w:val="02986C9A"/>
    <w:rsid w:val="077A0978"/>
    <w:rsid w:val="086D64D5"/>
    <w:rsid w:val="08D84336"/>
    <w:rsid w:val="09F34B40"/>
    <w:rsid w:val="0C2E7F72"/>
    <w:rsid w:val="0D065D7B"/>
    <w:rsid w:val="0DAD1B92"/>
    <w:rsid w:val="1A826D9B"/>
    <w:rsid w:val="21637F45"/>
    <w:rsid w:val="22EE657D"/>
    <w:rsid w:val="24CE17E7"/>
    <w:rsid w:val="292E0C65"/>
    <w:rsid w:val="29A8367B"/>
    <w:rsid w:val="31982CEA"/>
    <w:rsid w:val="324C2FFC"/>
    <w:rsid w:val="325A342D"/>
    <w:rsid w:val="355573A1"/>
    <w:rsid w:val="3608343B"/>
    <w:rsid w:val="47FD291B"/>
    <w:rsid w:val="4F792815"/>
    <w:rsid w:val="522E0AEB"/>
    <w:rsid w:val="56322C0B"/>
    <w:rsid w:val="56A579D1"/>
    <w:rsid w:val="5A1A69B3"/>
    <w:rsid w:val="5A8F5BAE"/>
    <w:rsid w:val="67807423"/>
    <w:rsid w:val="722D76C7"/>
    <w:rsid w:val="72786773"/>
    <w:rsid w:val="7FE15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脚 字符"/>
    <w:link w:val="3"/>
    <w:qFormat/>
    <w:uiPriority w:val="99"/>
    <w:rPr>
      <w:kern w:val="2"/>
      <w:sz w:val="18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338</Characters>
  <Lines>2</Lines>
  <Paragraphs>1</Paragraphs>
  <TotalTime>0</TotalTime>
  <ScaleCrop>false</ScaleCrop>
  <LinksUpToDate>false</LinksUpToDate>
  <CharactersWithSpaces>340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LY</cp:lastModifiedBy>
  <cp:lastPrinted>2019-03-26T07:02:00Z</cp:lastPrinted>
  <dcterms:modified xsi:type="dcterms:W3CDTF">2024-10-28T14:01:05Z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BBCC13384EA04FCB8A716B78087D1EB1_13</vt:lpwstr>
  </property>
</Properties>
</file>