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论文格式规范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【标题】黑体，二号字，加粗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【副标题】宋体，三号字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【作者信息】宋体，五号字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【摘要】楷体，五号字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【关键词】楷体，五号字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【一级标题】黑体，小四号字，加粗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【二级标题】楷体，五号字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【三级标题】宋体，五号字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【正文】宋体，五号字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【参考文献】楷体，五号字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28"/>
          <w:szCs w:val="28"/>
        </w:rPr>
        <w:t>【脚注】楷体，小五号字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NDU2NThmYWQyYjRlMTM0MzI4MmIwNmMwYzRjYjAifQ=="/>
  </w:docVars>
  <w:rsids>
    <w:rsidRoot w:val="006B6E6E"/>
    <w:rsid w:val="006B6E6E"/>
    <w:rsid w:val="00754FF6"/>
    <w:rsid w:val="00925DC8"/>
    <w:rsid w:val="0AC27A8B"/>
    <w:rsid w:val="4B6C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1</Lines>
  <Paragraphs>1</Paragraphs>
  <TotalTime>0</TotalTime>
  <ScaleCrop>false</ScaleCrop>
  <LinksUpToDate>false</LinksUpToDate>
  <CharactersWithSpaces>140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2022-11-28T01:18:00Z</dcterms:created>
  <dc:creator>OK</dc:creator>
  <cp:lastModifiedBy>庄敏</cp:lastModifiedBy>
  <dcterms:modified xsi:type="dcterms:W3CDTF">2023-11-13T09:26:54Z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081B9DD811F24B5791A95E38BA141B11</vt:lpwstr>
  </property>
</Properties>
</file>