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67C9C">
      <w:pPr>
        <w:autoSpaceDE/>
        <w:autoSpaceDN/>
        <w:spacing w:line="360" w:lineRule="auto"/>
        <w:ind w:right="-726" w:rightChars="-330"/>
        <w:jc w:val="both"/>
        <w:rPr>
          <w:rFonts w:eastAsia="黑体"/>
          <w:b/>
          <w:bCs/>
          <w:kern w:val="2"/>
          <w:sz w:val="24"/>
          <w:szCs w:val="24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附件6</w:t>
      </w:r>
    </w:p>
    <w:p w14:paraId="139CAD35">
      <w:pPr>
        <w:autoSpaceDE/>
        <w:autoSpaceDN/>
        <w:spacing w:before="0" w:after="0" w:afterLines="0" w:line="560" w:lineRule="exact"/>
        <w:ind w:left="0" w:right="0" w:firstLine="0" w:firstLineChars="0"/>
        <w:jc w:val="center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2025年“励志学生成长成才典型”推荐表</w:t>
      </w:r>
    </w:p>
    <w:p w14:paraId="399BDFB5">
      <w:pPr>
        <w:autoSpaceDE/>
        <w:autoSpaceDN/>
        <w:spacing w:line="560" w:lineRule="exact"/>
        <w:jc w:val="both"/>
        <w:rPr>
          <w:rFonts w:eastAsia="仿宋_GB2312"/>
          <w:kern w:val="2"/>
          <w:sz w:val="28"/>
          <w:szCs w:val="20"/>
          <w:lang w:eastAsia="zh-CN"/>
        </w:rPr>
      </w:pPr>
      <w:r>
        <w:rPr>
          <w:rFonts w:eastAsia="仿宋_GB2312"/>
          <w:kern w:val="2"/>
          <w:sz w:val="28"/>
          <w:szCs w:val="20"/>
          <w:lang w:eastAsia="zh-CN"/>
        </w:rPr>
        <w:t>推荐单位：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（公章）      </w:t>
      </w:r>
      <w:r>
        <w:rPr>
          <w:rFonts w:eastAsia="仿宋_GB2312"/>
          <w:kern w:val="2"/>
          <w:sz w:val="28"/>
          <w:szCs w:val="20"/>
          <w:lang w:eastAsia="zh-CN"/>
        </w:rPr>
        <w:t xml:space="preserve"> 联系人：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  <w:r>
        <w:rPr>
          <w:rFonts w:eastAsia="仿宋_GB2312"/>
          <w:kern w:val="2"/>
          <w:sz w:val="28"/>
          <w:szCs w:val="20"/>
          <w:lang w:eastAsia="zh-CN"/>
        </w:rPr>
        <w:t>电话：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</w:p>
    <w:tbl>
      <w:tblPr>
        <w:tblStyle w:val="4"/>
        <w:tblW w:w="9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80"/>
        <w:gridCol w:w="827"/>
        <w:gridCol w:w="10"/>
        <w:gridCol w:w="705"/>
        <w:gridCol w:w="1000"/>
        <w:gridCol w:w="863"/>
        <w:gridCol w:w="977"/>
        <w:gridCol w:w="1591"/>
        <w:gridCol w:w="2129"/>
      </w:tblGrid>
      <w:tr w14:paraId="33FDDCA7">
        <w:trPr>
          <w:trHeight w:val="7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A989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3D914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FC212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EC4E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ED77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C37F0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E3BF124">
        <w:trPr>
          <w:trHeight w:val="71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659E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政治</w:t>
            </w:r>
          </w:p>
          <w:p w14:paraId="3FAE4D25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D0836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DDF97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53B5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97AD5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1D351"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77A20644">
        <w:trPr>
          <w:trHeight w:val="61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2CB9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004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DF066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入学年月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637D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497F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9549E"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78462C6D">
        <w:trPr>
          <w:trHeight w:val="661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202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在校期间平均</w:t>
            </w:r>
          </w:p>
          <w:p w14:paraId="01C58E13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学分绩点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4FD1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38683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综合排名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5EB23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72A9CC98">
        <w:trPr>
          <w:trHeight w:val="823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2AA3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（毕业生填写）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40B38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64409F83">
        <w:trPr>
          <w:trHeight w:val="3146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F6F8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个人</w:t>
            </w:r>
          </w:p>
          <w:p w14:paraId="223A207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事迹</w:t>
            </w:r>
          </w:p>
          <w:p w14:paraId="5958D4A2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（2000字以内）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9F04BA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  <w:p w14:paraId="3A97A2BD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22F48B15">
        <w:trPr>
          <w:trHeight w:val="2917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5F65">
            <w:pPr>
              <w:autoSpaceDE/>
              <w:autoSpaceDN/>
              <w:jc w:val="center"/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获得荣誉和奖励</w:t>
            </w:r>
          </w:p>
          <w:p w14:paraId="4CDE4CB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（限校级以上）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03ECD"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469C4EF6">
      <w:bookmarkStart w:id="0" w:name="_GoBack"/>
      <w:bookmarkEnd w:id="0"/>
    </w:p>
    <w:sectPr>
      <w:footerReference r:id="rId3" w:type="default"/>
      <w:pgSz w:w="11906" w:h="16838"/>
      <w:pgMar w:top="1440" w:right="17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3EE8">
    <w:pPr>
      <w:pStyle w:val="2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28AA067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5468"/>
    <w:rsid w:val="78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2025-07-02T17:27:00Z</dcterms:created>
  <dc:creator>Z.</dc:creator>
  <cp:lastModifiedBy>Z.</cp:lastModifiedBy>
  <dcterms:modified xsi:type="dcterms:W3CDTF">2025-07-02T17:27:29Z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E7CDE02B7E9B2F6D6EFB64686CE93670_41</vt:lpwstr>
  </property>
</Properties>
</file>