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8C" w:rsidRPr="00DA738C" w:rsidRDefault="00DA738C" w:rsidP="00DA738C">
      <w:pPr>
        <w:jc w:val="center"/>
        <w:rPr>
          <w:rFonts w:ascii="宋体" w:eastAsia="宋体" w:hAnsi="宋体"/>
          <w:sz w:val="36"/>
          <w:szCs w:val="36"/>
        </w:rPr>
      </w:pPr>
      <w:r w:rsidRPr="00DA738C">
        <w:rPr>
          <w:rFonts w:ascii="宋体" w:eastAsia="宋体" w:hAnsi="宋体"/>
          <w:sz w:val="36"/>
          <w:szCs w:val="36"/>
        </w:rPr>
        <w:t>法定监护人（贷学金担保人）确认书</w:t>
      </w:r>
    </w:p>
    <w:p w:rsidR="00DA738C" w:rsidRPr="00DA738C" w:rsidRDefault="00DA738C" w:rsidP="00DA738C">
      <w:pPr>
        <w:jc w:val="center"/>
        <w:rPr>
          <w:rFonts w:ascii="宋体" w:eastAsia="宋体" w:hAnsi="宋体" w:hint="eastAsia"/>
        </w:rPr>
      </w:pPr>
    </w:p>
    <w:p w:rsidR="00DA738C" w:rsidRPr="00DA738C" w:rsidRDefault="00DA738C" w:rsidP="00DA738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A738C">
        <w:rPr>
          <w:rFonts w:ascii="宋体" w:eastAsia="宋体" w:hAnsi="宋体"/>
          <w:sz w:val="28"/>
          <w:szCs w:val="28"/>
        </w:rPr>
        <w:t>本人已阅知《北京师范大学永平自立贷学金实施细则》《北京师 范大学永平自立贷学金还款细则》等相关材料，同意</w:t>
      </w:r>
      <w:r w:rsidR="00DA5279" w:rsidRPr="00DA5279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DA5279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DA738C">
        <w:rPr>
          <w:rFonts w:ascii="宋体" w:eastAsia="宋体" w:hAnsi="宋体"/>
          <w:sz w:val="28"/>
          <w:szCs w:val="28"/>
        </w:rPr>
        <w:t xml:space="preserve">（同学） 申请北京师范大学永平自立贷学金，并作担保。 </w:t>
      </w:r>
    </w:p>
    <w:p w:rsidR="00DA738C" w:rsidRDefault="00DA738C" w:rsidP="00DA738C">
      <w:pPr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</w:p>
    <w:p w:rsidR="00DA738C" w:rsidRDefault="00DA738C" w:rsidP="00DA738C">
      <w:pPr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</w:p>
    <w:p w:rsidR="00DA738C" w:rsidRPr="00D4299C" w:rsidRDefault="00DA738C" w:rsidP="00DA738C">
      <w:pPr>
        <w:ind w:right="840" w:firstLineChars="200" w:firstLine="560"/>
        <w:jc w:val="right"/>
        <w:rPr>
          <w:rFonts w:ascii="宋体" w:eastAsia="宋体" w:hAnsi="宋体"/>
          <w:sz w:val="28"/>
          <w:szCs w:val="28"/>
          <w:u w:val="single"/>
        </w:rPr>
      </w:pPr>
      <w:r w:rsidRPr="00DA738C">
        <w:rPr>
          <w:rFonts w:ascii="宋体" w:eastAsia="宋体" w:hAnsi="宋体"/>
          <w:sz w:val="28"/>
          <w:szCs w:val="28"/>
        </w:rPr>
        <w:t>法定监护人（贷学金</w:t>
      </w:r>
      <w:bookmarkStart w:id="0" w:name="_GoBack"/>
      <w:bookmarkEnd w:id="0"/>
      <w:r w:rsidRPr="00DA738C">
        <w:rPr>
          <w:rFonts w:ascii="宋体" w:eastAsia="宋体" w:hAnsi="宋体"/>
          <w:sz w:val="28"/>
          <w:szCs w:val="28"/>
        </w:rPr>
        <w:t>担保人）签名：</w:t>
      </w:r>
      <w:r w:rsidRPr="00D4299C">
        <w:rPr>
          <w:rFonts w:ascii="宋体" w:eastAsia="宋体" w:hAnsi="宋体"/>
          <w:sz w:val="28"/>
          <w:szCs w:val="28"/>
          <w:u w:val="single"/>
        </w:rPr>
        <w:t xml:space="preserve"> </w:t>
      </w:r>
    </w:p>
    <w:p w:rsidR="00DA738C" w:rsidRDefault="00DA738C" w:rsidP="00DA738C">
      <w:pPr>
        <w:ind w:right="1120" w:firstLineChars="200" w:firstLine="560"/>
        <w:jc w:val="right"/>
        <w:rPr>
          <w:rFonts w:ascii="宋体" w:eastAsia="宋体" w:hAnsi="宋体"/>
          <w:sz w:val="28"/>
          <w:szCs w:val="28"/>
        </w:rPr>
      </w:pPr>
    </w:p>
    <w:p w:rsidR="002850E1" w:rsidRPr="00DA738C" w:rsidRDefault="00DA738C" w:rsidP="00DA738C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DA738C">
        <w:rPr>
          <w:rFonts w:ascii="宋体" w:eastAsia="宋体" w:hAnsi="宋体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DA738C">
        <w:rPr>
          <w:rFonts w:ascii="宋体" w:eastAsia="宋体" w:hAnsi="宋体"/>
          <w:sz w:val="28"/>
          <w:szCs w:val="28"/>
        </w:rPr>
        <w:t xml:space="preserve">月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DA738C">
        <w:rPr>
          <w:rFonts w:ascii="宋体" w:eastAsia="宋体" w:hAnsi="宋体"/>
          <w:sz w:val="28"/>
          <w:szCs w:val="28"/>
        </w:rPr>
        <w:t xml:space="preserve">日 </w:t>
      </w:r>
    </w:p>
    <w:sectPr w:rsidR="002850E1" w:rsidRPr="00DA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8C"/>
    <w:rsid w:val="002850E1"/>
    <w:rsid w:val="00D4299C"/>
    <w:rsid w:val="00DA5279"/>
    <w:rsid w:val="00D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6511"/>
  <w15:chartTrackingRefBased/>
  <w15:docId w15:val="{07554887-6FDA-4D60-BBAE-DEC2E345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HP Inc.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2023-03-03T02:50:00Z</dcterms:created>
  <dcterms:modified xsi:type="dcterms:W3CDTF">2023-03-03T02:54:00Z</dcterms:modified>
</cp:coreProperties>
</file>